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59" w:rsidRDefault="00417A59" w:rsidP="007C1EDA">
      <w:pPr>
        <w:spacing w:line="240" w:lineRule="exact"/>
        <w:ind w:left="6804" w:hanging="708"/>
      </w:pPr>
    </w:p>
    <w:p w:rsidR="007C1EDA" w:rsidRPr="007C1EDA" w:rsidRDefault="007C1EDA" w:rsidP="007C1EDA">
      <w:pPr>
        <w:spacing w:line="240" w:lineRule="exact"/>
        <w:ind w:left="6804" w:hanging="708"/>
      </w:pPr>
      <w:r w:rsidRPr="007C1EDA">
        <w:t>ПРИЛОЖЕНИЕ 2</w:t>
      </w:r>
    </w:p>
    <w:p w:rsidR="007C1EDA" w:rsidRPr="007C1EDA" w:rsidRDefault="007C1EDA" w:rsidP="007C1EDA">
      <w:pPr>
        <w:spacing w:line="240" w:lineRule="exact"/>
        <w:ind w:left="6804" w:hanging="709"/>
      </w:pPr>
    </w:p>
    <w:p w:rsidR="007C1EDA" w:rsidRPr="007C1EDA" w:rsidRDefault="007C1EDA" w:rsidP="007C1EDA">
      <w:pPr>
        <w:spacing w:line="240" w:lineRule="exact"/>
        <w:ind w:left="6804" w:hanging="709"/>
      </w:pPr>
      <w:r w:rsidRPr="007C1EDA">
        <w:t xml:space="preserve">к приказу ГБУЗ </w:t>
      </w:r>
    </w:p>
    <w:p w:rsidR="007C1EDA" w:rsidRPr="007C1EDA" w:rsidRDefault="007C1EDA" w:rsidP="007C1EDA">
      <w:pPr>
        <w:spacing w:line="240" w:lineRule="exact"/>
        <w:ind w:left="6804" w:hanging="709"/>
      </w:pPr>
      <w:r w:rsidRPr="007C1EDA">
        <w:t xml:space="preserve">"ВО ЦПБ СПИД и </w:t>
      </w:r>
      <w:proofErr w:type="gramStart"/>
      <w:r w:rsidRPr="007C1EDA">
        <w:t>ИЗ</w:t>
      </w:r>
      <w:proofErr w:type="gramEnd"/>
      <w:r w:rsidRPr="007C1EDA">
        <w:t>"</w:t>
      </w:r>
    </w:p>
    <w:p w:rsidR="007C1EDA" w:rsidRPr="007C1EDA" w:rsidRDefault="007C1EDA" w:rsidP="007C1EDA">
      <w:pPr>
        <w:spacing w:line="240" w:lineRule="exact"/>
        <w:ind w:left="6804" w:hanging="709"/>
      </w:pPr>
    </w:p>
    <w:p w:rsidR="007C1EDA" w:rsidRPr="007C1EDA" w:rsidRDefault="007C1EDA" w:rsidP="007C1EDA">
      <w:pPr>
        <w:spacing w:line="240" w:lineRule="exact"/>
        <w:ind w:left="6804" w:hanging="709"/>
      </w:pPr>
      <w:r w:rsidRPr="007C1EDA">
        <w:t xml:space="preserve">от </w:t>
      </w:r>
      <w:r w:rsidR="00864DCF">
        <w:t xml:space="preserve">   </w:t>
      </w:r>
      <w:r w:rsidR="00A95F8C">
        <w:t xml:space="preserve"> </w:t>
      </w:r>
      <w:r w:rsidRPr="007C1EDA">
        <w:t xml:space="preserve">№ </w:t>
      </w:r>
      <w:r w:rsidR="00864DCF">
        <w:t xml:space="preserve">  </w:t>
      </w:r>
    </w:p>
    <w:p w:rsidR="007F0690" w:rsidRDefault="007F0690" w:rsidP="00227DBA">
      <w:pPr>
        <w:pStyle w:val="a4"/>
        <w:shd w:val="clear" w:color="auto" w:fill="auto"/>
        <w:tabs>
          <w:tab w:val="left" w:pos="1086"/>
          <w:tab w:val="left" w:pos="7020"/>
          <w:tab w:val="left" w:pos="7380"/>
          <w:tab w:val="left" w:pos="8194"/>
        </w:tabs>
        <w:spacing w:before="0" w:after="0" w:line="240" w:lineRule="auto"/>
        <w:ind w:left="5727" w:right="227" w:firstLine="902"/>
        <w:jc w:val="right"/>
        <w:rPr>
          <w:lang w:val="ru-RU"/>
        </w:rPr>
      </w:pPr>
    </w:p>
    <w:tbl>
      <w:tblPr>
        <w:tblW w:w="9555" w:type="dxa"/>
        <w:tblInd w:w="93" w:type="dxa"/>
        <w:tblLook w:val="0000"/>
      </w:tblPr>
      <w:tblGrid>
        <w:gridCol w:w="735"/>
        <w:gridCol w:w="7020"/>
        <w:gridCol w:w="1800"/>
      </w:tblGrid>
      <w:tr w:rsidR="003C4D9B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4D9B" w:rsidRDefault="003C4D9B" w:rsidP="00485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Прейскурант цен на платные услуги, оказываемые ГБУЗ "ВО ЦПБ СПИД и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>"</w:t>
            </w:r>
          </w:p>
          <w:p w:rsidR="009E0864" w:rsidRDefault="009E0864" w:rsidP="00485BB8">
            <w:pPr>
              <w:jc w:val="center"/>
              <w:rPr>
                <w:color w:val="000000"/>
              </w:rPr>
            </w:pPr>
          </w:p>
        </w:tc>
      </w:tr>
      <w:tr w:rsidR="003C4D9B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D9B" w:rsidRDefault="003C4D9B" w:rsidP="00227D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D9B" w:rsidRDefault="003C4D9B" w:rsidP="003B5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D9B" w:rsidRDefault="003C4D9B" w:rsidP="003B5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Цена, руб.</w:t>
            </w:r>
          </w:p>
        </w:tc>
      </w:tr>
      <w:tr w:rsidR="00417A5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Общий анализ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234,00</w:t>
            </w:r>
          </w:p>
        </w:tc>
      </w:tr>
      <w:tr w:rsidR="00417A5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РНК ВИЧ (методом ПЦР)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1599,00</w:t>
            </w:r>
          </w:p>
        </w:tc>
      </w:tr>
      <w:tr w:rsidR="00417A59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крови на </w:t>
            </w:r>
            <w:proofErr w:type="spellStart"/>
            <w:r>
              <w:rPr>
                <w:color w:val="000000"/>
              </w:rPr>
              <w:t>провирусную</w:t>
            </w:r>
            <w:proofErr w:type="spellEnd"/>
            <w:r>
              <w:rPr>
                <w:color w:val="000000"/>
              </w:rPr>
              <w:t xml:space="preserve"> ДНК ВИЧ (методом ПЦР)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1275,00</w:t>
            </w:r>
          </w:p>
        </w:tc>
      </w:tr>
      <w:tr w:rsidR="00417A59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наличие РНК вируса гепатита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(ПЦР НCV качественный)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1175,00</w:t>
            </w:r>
          </w:p>
        </w:tc>
      </w:tr>
      <w:tr w:rsidR="00417A59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количество копий вирусной РНК гепатита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(ПЦР НCV </w:t>
            </w:r>
            <w:proofErr w:type="spellStart"/>
            <w:r>
              <w:rPr>
                <w:color w:val="000000"/>
              </w:rPr>
              <w:t>количественный+</w:t>
            </w:r>
            <w:proofErr w:type="spellEnd"/>
            <w:r>
              <w:rPr>
                <w:color w:val="000000"/>
              </w:rPr>
              <w:t xml:space="preserve"> генотип)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1599,00</w:t>
            </w:r>
          </w:p>
        </w:tc>
      </w:tr>
      <w:tr w:rsidR="00417A59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наличие ДНК вируса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br/>
              <w:t>(ПЦР НВV качественный)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1150,00</w:t>
            </w:r>
          </w:p>
        </w:tc>
      </w:tr>
      <w:tr w:rsidR="00417A59">
        <w:trPr>
          <w:trHeight w:val="6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Исследование крови на количество копий вирусной ДНК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(ПЦР НВV количественный)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1362,00</w:t>
            </w:r>
          </w:p>
        </w:tc>
      </w:tr>
      <w:tr w:rsidR="00417A59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к ВИЧ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208,00</w:t>
            </w:r>
          </w:p>
        </w:tc>
      </w:tr>
      <w:tr w:rsidR="00417A5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к ВГС (гепатит 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</w:tr>
      <w:tr w:rsidR="00417A5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крови на </w:t>
            </w:r>
            <w:proofErr w:type="spellStart"/>
            <w:r>
              <w:rPr>
                <w:color w:val="000000"/>
              </w:rPr>
              <w:t>HBsAg</w:t>
            </w:r>
            <w:proofErr w:type="spellEnd"/>
            <w:r>
              <w:rPr>
                <w:color w:val="000000"/>
              </w:rPr>
              <w:t xml:space="preserve"> (гепатит 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183,00</w:t>
            </w:r>
          </w:p>
        </w:tc>
      </w:tr>
      <w:tr w:rsidR="00417A59">
        <w:trPr>
          <w:trHeight w:val="10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крови на </w:t>
            </w:r>
            <w:proofErr w:type="spellStart"/>
            <w:r>
              <w:rPr>
                <w:color w:val="000000"/>
              </w:rPr>
              <w:t>кор-антиген</w:t>
            </w:r>
            <w:proofErr w:type="spellEnd"/>
            <w:r>
              <w:rPr>
                <w:color w:val="000000"/>
              </w:rPr>
              <w:t xml:space="preserve"> вируса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, класса  M       </w:t>
            </w:r>
            <w:r>
              <w:rPr>
                <w:color w:val="000000"/>
              </w:rPr>
              <w:br/>
              <w:t xml:space="preserve"> (</w:t>
            </w:r>
            <w:proofErr w:type="spellStart"/>
            <w:r>
              <w:rPr>
                <w:color w:val="000000"/>
              </w:rPr>
              <w:t>HBcAg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</w:t>
            </w:r>
            <w:proofErr w:type="spellEnd"/>
            <w:r>
              <w:rPr>
                <w:color w:val="000000"/>
              </w:rPr>
              <w:t xml:space="preserve"> M)</w:t>
            </w:r>
            <w:r>
              <w:rPr>
                <w:color w:val="000000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136,00</w:t>
            </w:r>
          </w:p>
        </w:tc>
      </w:tr>
      <w:tr w:rsidR="00417A59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Исследование крови на Е-антиген вируса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HBeAg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184,00</w:t>
            </w:r>
          </w:p>
        </w:tc>
      </w:tr>
      <w:tr w:rsidR="00417A59">
        <w:trPr>
          <w:trHeight w:val="9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к Е-антигену вируса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класса G</w:t>
            </w:r>
            <w:r>
              <w:rPr>
                <w:color w:val="000000"/>
              </w:rPr>
              <w:br/>
              <w:t>(</w:t>
            </w:r>
            <w:proofErr w:type="spellStart"/>
            <w:r>
              <w:rPr>
                <w:color w:val="000000"/>
              </w:rPr>
              <w:t>HBeAg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IgG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</w:tr>
      <w:tr w:rsidR="00417A5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к вирусу гепатита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br/>
              <w:t xml:space="preserve"> (АТ   HDV)</w:t>
            </w:r>
            <w:r>
              <w:rPr>
                <w:color w:val="000000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136,00</w:t>
            </w:r>
          </w:p>
        </w:tc>
      </w:tr>
      <w:tr w:rsidR="00417A5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к вирусу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br/>
              <w:t xml:space="preserve"> (АТ </w:t>
            </w:r>
            <w:proofErr w:type="spellStart"/>
            <w:r>
              <w:rPr>
                <w:color w:val="000000"/>
              </w:rPr>
              <w:t>HBsAg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157,00</w:t>
            </w:r>
          </w:p>
        </w:tc>
      </w:tr>
      <w:tr w:rsidR="00417A59" w:rsidTr="00417A5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крови на антитела класса G к </w:t>
            </w:r>
            <w:proofErr w:type="spellStart"/>
            <w:r>
              <w:rPr>
                <w:color w:val="000000"/>
              </w:rPr>
              <w:t>цитомегаловирусу</w:t>
            </w:r>
            <w:proofErr w:type="spellEnd"/>
            <w:r>
              <w:rPr>
                <w:color w:val="000000"/>
              </w:rPr>
              <w:t xml:space="preserve">  (ЦМВ </w:t>
            </w:r>
            <w:proofErr w:type="spellStart"/>
            <w:r>
              <w:rPr>
                <w:color w:val="000000"/>
              </w:rPr>
              <w:t>IgG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213,00</w:t>
            </w:r>
          </w:p>
        </w:tc>
      </w:tr>
      <w:tr w:rsidR="00417A59" w:rsidTr="00417A59">
        <w:trPr>
          <w:trHeight w:val="6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крови на антитела класса М к </w:t>
            </w:r>
            <w:proofErr w:type="spellStart"/>
            <w:r>
              <w:rPr>
                <w:color w:val="000000"/>
              </w:rPr>
              <w:t>цитомегаловирусу</w:t>
            </w:r>
            <w:proofErr w:type="spellEnd"/>
            <w:r>
              <w:rPr>
                <w:color w:val="000000"/>
              </w:rPr>
              <w:t xml:space="preserve">  (ЦМВ </w:t>
            </w:r>
            <w:proofErr w:type="spellStart"/>
            <w:r>
              <w:rPr>
                <w:color w:val="000000"/>
              </w:rPr>
              <w:t>Ig</w:t>
            </w:r>
            <w:proofErr w:type="gramStart"/>
            <w:r>
              <w:rPr>
                <w:color w:val="000000"/>
              </w:rPr>
              <w:t>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</w:tr>
      <w:tr w:rsidR="00417A5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класса G к  возбудителю токсоплазмоза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217,00</w:t>
            </w:r>
          </w:p>
        </w:tc>
      </w:tr>
      <w:tr w:rsidR="00417A5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класса М к  возбудителю токсоплазмоза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160,00</w:t>
            </w:r>
          </w:p>
        </w:tc>
      </w:tr>
      <w:tr w:rsidR="00417A59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крови на антитела  к возбудителю сифилиса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145,00</w:t>
            </w:r>
          </w:p>
        </w:tc>
      </w:tr>
      <w:tr w:rsidR="00417A59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концентрации </w:t>
            </w:r>
            <w:proofErr w:type="spellStart"/>
            <w:r>
              <w:rPr>
                <w:color w:val="000000"/>
              </w:rPr>
              <w:t>тиреотропного</w:t>
            </w:r>
            <w:proofErr w:type="spellEnd"/>
            <w:r>
              <w:rPr>
                <w:color w:val="000000"/>
              </w:rPr>
              <w:t xml:space="preserve"> гормона  (ТТГ) в сыворотке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187,00</w:t>
            </w:r>
          </w:p>
        </w:tc>
      </w:tr>
      <w:tr w:rsidR="00417A5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уровня </w:t>
            </w:r>
            <w:proofErr w:type="spellStart"/>
            <w:r>
              <w:rPr>
                <w:color w:val="000000"/>
              </w:rPr>
              <w:t>Аланинаминотрансферазы</w:t>
            </w:r>
            <w:proofErr w:type="spellEnd"/>
            <w:r>
              <w:rPr>
                <w:color w:val="000000"/>
              </w:rPr>
              <w:t xml:space="preserve"> в крови (АЛТ)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</w:tr>
      <w:tr w:rsidR="00417A59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уровня  </w:t>
            </w:r>
            <w:proofErr w:type="spellStart"/>
            <w:r>
              <w:rPr>
                <w:color w:val="000000"/>
              </w:rPr>
              <w:t>Аспартатаминотрансферазы</w:t>
            </w:r>
            <w:proofErr w:type="spellEnd"/>
            <w:r>
              <w:rPr>
                <w:color w:val="000000"/>
              </w:rPr>
              <w:t xml:space="preserve"> в крови</w:t>
            </w:r>
            <w:r>
              <w:rPr>
                <w:color w:val="000000"/>
              </w:rPr>
              <w:br/>
              <w:t xml:space="preserve"> (АСТ)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</w:tr>
      <w:tr w:rsidR="00417A59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уровня </w:t>
            </w:r>
            <w:proofErr w:type="spellStart"/>
            <w:r>
              <w:rPr>
                <w:color w:val="000000"/>
              </w:rPr>
              <w:t>Лактатдегидрогеназы</w:t>
            </w:r>
            <w:proofErr w:type="spellEnd"/>
            <w:r>
              <w:rPr>
                <w:color w:val="000000"/>
              </w:rPr>
              <w:t xml:space="preserve">  в крови (ЛДГ)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</w:tr>
      <w:tr w:rsidR="00417A59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уровня </w:t>
            </w:r>
            <w:proofErr w:type="spellStart"/>
            <w:r>
              <w:rPr>
                <w:color w:val="000000"/>
              </w:rPr>
              <w:t>Гамма-глутамилтрансфераза</w:t>
            </w:r>
            <w:proofErr w:type="spellEnd"/>
            <w:r>
              <w:rPr>
                <w:color w:val="000000"/>
              </w:rPr>
              <w:t xml:space="preserve">  в крови (ГГТ)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417A59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уровня глюкозы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86,00</w:t>
            </w:r>
          </w:p>
        </w:tc>
      </w:tr>
      <w:tr w:rsidR="00417A59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уровня общего холестерина в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</w:tr>
      <w:tr w:rsidR="00417A59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уровня </w:t>
            </w:r>
            <w:proofErr w:type="spellStart"/>
            <w:r>
              <w:rPr>
                <w:color w:val="000000"/>
              </w:rPr>
              <w:t>триглицеридов</w:t>
            </w:r>
            <w:proofErr w:type="spellEnd"/>
            <w:r>
              <w:rPr>
                <w:color w:val="000000"/>
              </w:rPr>
              <w:t xml:space="preserve"> в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</w:tr>
      <w:tr w:rsidR="00417A5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уровня </w:t>
            </w:r>
            <w:proofErr w:type="spellStart"/>
            <w:r>
              <w:rPr>
                <w:color w:val="000000"/>
              </w:rPr>
              <w:t>липопротеинов</w:t>
            </w:r>
            <w:proofErr w:type="spellEnd"/>
            <w:r>
              <w:rPr>
                <w:color w:val="000000"/>
              </w:rPr>
              <w:t xml:space="preserve"> высокой плотности  в крови (ЛПВП)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99,00</w:t>
            </w:r>
          </w:p>
        </w:tc>
      </w:tr>
      <w:tr w:rsidR="00417A59">
        <w:trPr>
          <w:trHeight w:val="6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Исследование уровня билирубина (прямой/</w:t>
            </w:r>
            <w:proofErr w:type="gramStart"/>
            <w:r>
              <w:rPr>
                <w:color w:val="000000"/>
              </w:rPr>
              <w:t>общий</w:t>
            </w:r>
            <w:proofErr w:type="gramEnd"/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  <w:t xml:space="preserve"> в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</w:tr>
      <w:tr w:rsidR="00417A5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Определение уровня общего  белка в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</w:tr>
      <w:tr w:rsidR="00417A5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Определение уровня альбумина в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87,00</w:t>
            </w:r>
          </w:p>
        </w:tc>
      </w:tr>
      <w:tr w:rsidR="00417A59">
        <w:trPr>
          <w:trHeight w:val="7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иммунного статуса (определение уровня </w:t>
            </w:r>
            <w:r>
              <w:rPr>
                <w:color w:val="000000"/>
              </w:rPr>
              <w:br/>
              <w:t>СD-4-CD-8) в крови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1324,00</w:t>
            </w:r>
          </w:p>
        </w:tc>
      </w:tr>
      <w:tr w:rsidR="00417A5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инфекциониста (первичный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558,00</w:t>
            </w:r>
          </w:p>
        </w:tc>
      </w:tr>
      <w:tr w:rsidR="00417A59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инфекциониста (вторичный прием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педиатра (первичный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558,00</w:t>
            </w:r>
          </w:p>
        </w:tc>
      </w:tr>
      <w:tr w:rsidR="00417A59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педиатра (вторичный прием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терапевта (первичный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терапевта (вторичный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врача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 xml:space="preserve"> (первичный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Прием врача </w:t>
            </w:r>
            <w:proofErr w:type="spellStart"/>
            <w:r>
              <w:rPr>
                <w:color w:val="000000"/>
              </w:rPr>
              <w:t>дерматовенеролога</w:t>
            </w:r>
            <w:proofErr w:type="spellEnd"/>
            <w:r>
              <w:rPr>
                <w:color w:val="000000"/>
              </w:rPr>
              <w:t xml:space="preserve"> (вторичный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невролога (первичный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невролога (вторичный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психиатра-нарколога (первичный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психиатра-нарколога (вторичный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акушера-гинеколога (первичный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624,00</w:t>
            </w:r>
          </w:p>
        </w:tc>
      </w:tr>
      <w:tr w:rsidR="00417A59">
        <w:trPr>
          <w:trHeight w:val="3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3B5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A59" w:rsidRDefault="00417A59" w:rsidP="00227DBA">
            <w:pPr>
              <w:rPr>
                <w:color w:val="000000"/>
              </w:rPr>
            </w:pPr>
            <w:r>
              <w:rPr>
                <w:color w:val="000000"/>
              </w:rPr>
              <w:t>Прием врача акушера-гинеколога (вторичный прием)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A59" w:rsidRDefault="00417A59" w:rsidP="00417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349,00</w:t>
            </w:r>
          </w:p>
        </w:tc>
      </w:tr>
    </w:tbl>
    <w:p w:rsidR="006A43A8" w:rsidRDefault="006A43A8" w:rsidP="0067505D"/>
    <w:sectPr w:rsidR="006A43A8" w:rsidSect="00541F6F">
      <w:pgSz w:w="11906" w:h="16838"/>
      <w:pgMar w:top="1134" w:right="92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C4D9B"/>
    <w:rsid w:val="00060232"/>
    <w:rsid w:val="0007182C"/>
    <w:rsid w:val="0008547D"/>
    <w:rsid w:val="00094477"/>
    <w:rsid w:val="000A46F9"/>
    <w:rsid w:val="000B69D4"/>
    <w:rsid w:val="000E7B4F"/>
    <w:rsid w:val="00124F10"/>
    <w:rsid w:val="00133DA8"/>
    <w:rsid w:val="00140FC8"/>
    <w:rsid w:val="00150858"/>
    <w:rsid w:val="0017200F"/>
    <w:rsid w:val="001B0B16"/>
    <w:rsid w:val="001B50E0"/>
    <w:rsid w:val="001C7948"/>
    <w:rsid w:val="0020639B"/>
    <w:rsid w:val="00211CDC"/>
    <w:rsid w:val="00220276"/>
    <w:rsid w:val="00223F13"/>
    <w:rsid w:val="00227DBA"/>
    <w:rsid w:val="00237515"/>
    <w:rsid w:val="00276537"/>
    <w:rsid w:val="0027677E"/>
    <w:rsid w:val="00297006"/>
    <w:rsid w:val="002C715D"/>
    <w:rsid w:val="002D1750"/>
    <w:rsid w:val="002F4A66"/>
    <w:rsid w:val="00302C1F"/>
    <w:rsid w:val="003067B2"/>
    <w:rsid w:val="00316C4E"/>
    <w:rsid w:val="003505D0"/>
    <w:rsid w:val="00387891"/>
    <w:rsid w:val="003B578F"/>
    <w:rsid w:val="003C4D9B"/>
    <w:rsid w:val="003E005F"/>
    <w:rsid w:val="00417A59"/>
    <w:rsid w:val="0046668B"/>
    <w:rsid w:val="00485BB8"/>
    <w:rsid w:val="00541F6F"/>
    <w:rsid w:val="005472E7"/>
    <w:rsid w:val="00573D25"/>
    <w:rsid w:val="005866FA"/>
    <w:rsid w:val="005A2579"/>
    <w:rsid w:val="005C05BF"/>
    <w:rsid w:val="005C4A03"/>
    <w:rsid w:val="00637F05"/>
    <w:rsid w:val="006441DC"/>
    <w:rsid w:val="006721C8"/>
    <w:rsid w:val="0067505D"/>
    <w:rsid w:val="006A2E55"/>
    <w:rsid w:val="006A43A8"/>
    <w:rsid w:val="006B74B4"/>
    <w:rsid w:val="006D2FE6"/>
    <w:rsid w:val="00707E12"/>
    <w:rsid w:val="00711F17"/>
    <w:rsid w:val="00736C4B"/>
    <w:rsid w:val="007C1EDA"/>
    <w:rsid w:val="007C3517"/>
    <w:rsid w:val="007F0690"/>
    <w:rsid w:val="0080696A"/>
    <w:rsid w:val="00811EB0"/>
    <w:rsid w:val="00812D02"/>
    <w:rsid w:val="0082107F"/>
    <w:rsid w:val="00864DCF"/>
    <w:rsid w:val="0088255A"/>
    <w:rsid w:val="00893823"/>
    <w:rsid w:val="00896D11"/>
    <w:rsid w:val="00925000"/>
    <w:rsid w:val="00953CC2"/>
    <w:rsid w:val="009618A5"/>
    <w:rsid w:val="009A2DEE"/>
    <w:rsid w:val="009B3337"/>
    <w:rsid w:val="009B3721"/>
    <w:rsid w:val="009C0E83"/>
    <w:rsid w:val="009C5CCE"/>
    <w:rsid w:val="009E0864"/>
    <w:rsid w:val="009E3F9D"/>
    <w:rsid w:val="009E5584"/>
    <w:rsid w:val="00A13F17"/>
    <w:rsid w:val="00A537A3"/>
    <w:rsid w:val="00A653B2"/>
    <w:rsid w:val="00A90F27"/>
    <w:rsid w:val="00A95F8C"/>
    <w:rsid w:val="00AA4D3C"/>
    <w:rsid w:val="00AB1802"/>
    <w:rsid w:val="00AB74AA"/>
    <w:rsid w:val="00AD34E1"/>
    <w:rsid w:val="00B13AA4"/>
    <w:rsid w:val="00B14231"/>
    <w:rsid w:val="00B460F7"/>
    <w:rsid w:val="00B755FD"/>
    <w:rsid w:val="00B87B9E"/>
    <w:rsid w:val="00BA2C49"/>
    <w:rsid w:val="00BA341E"/>
    <w:rsid w:val="00BB3220"/>
    <w:rsid w:val="00BE29F8"/>
    <w:rsid w:val="00BE3907"/>
    <w:rsid w:val="00C106EF"/>
    <w:rsid w:val="00C46856"/>
    <w:rsid w:val="00C617A3"/>
    <w:rsid w:val="00C6330F"/>
    <w:rsid w:val="00CC1F0D"/>
    <w:rsid w:val="00CD3209"/>
    <w:rsid w:val="00D25683"/>
    <w:rsid w:val="00D27577"/>
    <w:rsid w:val="00D63707"/>
    <w:rsid w:val="00D84592"/>
    <w:rsid w:val="00D92A6D"/>
    <w:rsid w:val="00DA4C3C"/>
    <w:rsid w:val="00E71AF9"/>
    <w:rsid w:val="00E72FC2"/>
    <w:rsid w:val="00E92198"/>
    <w:rsid w:val="00EB57EF"/>
    <w:rsid w:val="00EC7B27"/>
    <w:rsid w:val="00F32185"/>
    <w:rsid w:val="00F4044D"/>
    <w:rsid w:val="00FA481F"/>
    <w:rsid w:val="00FB0305"/>
    <w:rsid w:val="00FB0CAC"/>
    <w:rsid w:val="00FC2C86"/>
    <w:rsid w:val="00FD3850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7F0690"/>
    <w:rPr>
      <w:spacing w:val="2"/>
      <w:sz w:val="24"/>
      <w:szCs w:val="24"/>
      <w:lang w:bidi="ar-SA"/>
    </w:rPr>
  </w:style>
  <w:style w:type="paragraph" w:styleId="a4">
    <w:name w:val="Body Text"/>
    <w:basedOn w:val="a"/>
    <w:link w:val="a3"/>
    <w:rsid w:val="007F0690"/>
    <w:pPr>
      <w:shd w:val="clear" w:color="auto" w:fill="FFFFFF"/>
      <w:spacing w:before="60" w:after="600" w:line="240" w:lineRule="atLeast"/>
    </w:pPr>
    <w:rPr>
      <w:spacing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cp:lastModifiedBy>gorshkova</cp:lastModifiedBy>
  <cp:revision>3</cp:revision>
  <cp:lastPrinted>2017-06-22T09:43:00Z</cp:lastPrinted>
  <dcterms:created xsi:type="dcterms:W3CDTF">2018-04-11T05:03:00Z</dcterms:created>
  <dcterms:modified xsi:type="dcterms:W3CDTF">2018-04-11T05:05:00Z</dcterms:modified>
</cp:coreProperties>
</file>